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0D7DDE" w14:textId="771D90E2" w:rsidR="00731DE4" w:rsidRDefault="00731DE4" w:rsidP="00731DE4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DM/KT/542-2/</w:t>
      </w:r>
      <w:r w:rsidR="008C32EA">
        <w:rPr>
          <w:sz w:val="24"/>
          <w:szCs w:val="24"/>
        </w:rPr>
        <w:t>3</w:t>
      </w:r>
      <w:r w:rsidR="00F0769B">
        <w:rPr>
          <w:sz w:val="24"/>
          <w:szCs w:val="24"/>
        </w:rPr>
        <w:t>8</w:t>
      </w:r>
      <w:r>
        <w:rPr>
          <w:sz w:val="24"/>
          <w:szCs w:val="24"/>
        </w:rPr>
        <w:t>/</w:t>
      </w:r>
      <w:r w:rsidR="00CF4B04">
        <w:rPr>
          <w:sz w:val="24"/>
          <w:szCs w:val="24"/>
        </w:rPr>
        <w:t>20</w:t>
      </w:r>
      <w:r w:rsidR="00CA5E88">
        <w:rPr>
          <w:sz w:val="24"/>
          <w:szCs w:val="24"/>
        </w:rPr>
        <w:t>/</w:t>
      </w:r>
      <w:r w:rsidR="00F0769B">
        <w:rPr>
          <w:sz w:val="24"/>
          <w:szCs w:val="24"/>
        </w:rPr>
        <w:t xml:space="preserve">ASZ </w:t>
      </w:r>
    </w:p>
    <w:p w14:paraId="5CA2AD2D" w14:textId="77777777" w:rsidR="00260B5E" w:rsidRPr="008D0C19" w:rsidRDefault="00260B5E" w:rsidP="006460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D0C19">
        <w:rPr>
          <w:rFonts w:ascii="Times New Roman" w:eastAsia="Calibri" w:hAnsi="Times New Roman" w:cs="Times New Roman"/>
          <w:b/>
          <w:sz w:val="24"/>
          <w:szCs w:val="24"/>
        </w:rPr>
        <w:t xml:space="preserve">WOJEWÓDZTWO </w:t>
      </w:r>
      <w:r w:rsidR="006460C8">
        <w:rPr>
          <w:rFonts w:ascii="Times New Roman" w:eastAsia="Calibri" w:hAnsi="Times New Roman" w:cs="Times New Roman"/>
          <w:b/>
          <w:sz w:val="24"/>
          <w:szCs w:val="24"/>
        </w:rPr>
        <w:t>ŚLĄSKIE</w:t>
      </w:r>
    </w:p>
    <w:tbl>
      <w:tblPr>
        <w:tblStyle w:val="Tabela-Siatka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9062"/>
      </w:tblGrid>
      <w:tr w:rsidR="00260B5E" w14:paraId="7EB8F2D0" w14:textId="77777777" w:rsidTr="0053421A">
        <w:tc>
          <w:tcPr>
            <w:tcW w:w="9062" w:type="dxa"/>
            <w:shd w:val="clear" w:color="auto" w:fill="FFFFFF" w:themeFill="background1"/>
          </w:tcPr>
          <w:p w14:paraId="67DA772E" w14:textId="77777777" w:rsidR="00260B5E" w:rsidRDefault="00260B5E" w:rsidP="00646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Powiadomienie </w:t>
            </w:r>
            <w:r w:rsidRPr="001A22F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o przekroczeniu poziomu informowania </w:t>
            </w:r>
          </w:p>
          <w:p w14:paraId="431B05C3" w14:textId="77777777" w:rsidR="00260B5E" w:rsidRDefault="00260B5E" w:rsidP="00646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305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dla pyłu zawieszonego PM10 w powietrzu</w:t>
            </w:r>
          </w:p>
        </w:tc>
      </w:tr>
    </w:tbl>
    <w:p w14:paraId="184801C3" w14:textId="77777777" w:rsidR="00260B5E" w:rsidRPr="006258B3" w:rsidRDefault="00260B5E" w:rsidP="006460C8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40"/>
        <w:gridCol w:w="6502"/>
      </w:tblGrid>
      <w:tr w:rsidR="00260B5E" w:rsidRPr="00AB45F3" w14:paraId="2C4AE6F5" w14:textId="77777777" w:rsidTr="0053421A">
        <w:trPr>
          <w:trHeight w:val="574"/>
        </w:trPr>
        <w:tc>
          <w:tcPr>
            <w:tcW w:w="904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D785468" w14:textId="77777777" w:rsidR="00260B5E" w:rsidRPr="00AB45F3" w:rsidRDefault="00260B5E" w:rsidP="006460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A22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 PRZEKROCZENIU POZIOMU INFORMOWANIA</w:t>
            </w:r>
          </w:p>
        </w:tc>
      </w:tr>
      <w:tr w:rsidR="00260B5E" w:rsidRPr="00AB45F3" w14:paraId="54A44370" w14:textId="77777777" w:rsidTr="0053421A">
        <w:tc>
          <w:tcPr>
            <w:tcW w:w="254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08B224A" w14:textId="77777777" w:rsidR="00260B5E" w:rsidRPr="00AB45F3" w:rsidRDefault="00260B5E" w:rsidP="006460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Zagrożenie</w:t>
            </w:r>
          </w:p>
        </w:tc>
        <w:tc>
          <w:tcPr>
            <w:tcW w:w="65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4AF5032" w14:textId="77777777" w:rsidR="00260B5E" w:rsidRPr="00AB45F3" w:rsidRDefault="00260B5E" w:rsidP="006460C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Wystąpienie przekroczenia poziomu informowania (</w:t>
            </w:r>
            <w:r w:rsidRPr="00545800">
              <w:rPr>
                <w:rFonts w:ascii="Times New Roman" w:eastAsia="Calibri" w:hAnsi="Times New Roman" w:cs="Times New Roman"/>
                <w:sz w:val="24"/>
                <w:szCs w:val="24"/>
              </w:rPr>
              <w:t>100 µg/m</w:t>
            </w:r>
            <w:r w:rsidRPr="00545800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dla pyłu zawieszonego PM10 w powietrzu.</w:t>
            </w:r>
          </w:p>
        </w:tc>
      </w:tr>
      <w:tr w:rsidR="00260B5E" w:rsidRPr="00AB45F3" w14:paraId="69FE28AB" w14:textId="77777777" w:rsidTr="0053421A">
        <w:tc>
          <w:tcPr>
            <w:tcW w:w="2540" w:type="dxa"/>
            <w:shd w:val="clear" w:color="auto" w:fill="auto"/>
            <w:vAlign w:val="center"/>
          </w:tcPr>
          <w:p w14:paraId="3CBBFF26" w14:textId="77777777" w:rsidR="00260B5E" w:rsidRPr="00AB45F3" w:rsidRDefault="00260B5E" w:rsidP="006460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wystąpienia</w:t>
            </w:r>
          </w:p>
        </w:tc>
        <w:tc>
          <w:tcPr>
            <w:tcW w:w="6502" w:type="dxa"/>
            <w:shd w:val="clear" w:color="auto" w:fill="auto"/>
          </w:tcPr>
          <w:p w14:paraId="13381805" w14:textId="10D41F43" w:rsidR="00260B5E" w:rsidRPr="00305735" w:rsidRDefault="008C32EA" w:rsidP="006460C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</w:t>
            </w:r>
            <w:r w:rsidR="00F0769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9</w:t>
            </w:r>
            <w:r w:rsidR="00260B5E"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="0072149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</w:t>
            </w:r>
            <w:r w:rsidR="006A212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5</w:t>
            </w:r>
            <w:r w:rsidR="00260B5E"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</w:t>
            </w:r>
            <w:r w:rsidR="0072149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20</w:t>
            </w:r>
            <w:r w:rsidR="00260B5E"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</w:t>
            </w:r>
            <w:r w:rsidR="00260B5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(godz.00.00-24.00)</w:t>
            </w:r>
          </w:p>
        </w:tc>
      </w:tr>
      <w:tr w:rsidR="00260B5E" w:rsidRPr="00AB45F3" w14:paraId="3958B4F8" w14:textId="77777777" w:rsidTr="0053421A">
        <w:tc>
          <w:tcPr>
            <w:tcW w:w="2540" w:type="dxa"/>
            <w:shd w:val="clear" w:color="auto" w:fill="auto"/>
            <w:vAlign w:val="center"/>
          </w:tcPr>
          <w:p w14:paraId="566B1271" w14:textId="77777777" w:rsidR="00260B5E" w:rsidRPr="00AB45F3" w:rsidRDefault="00260B5E" w:rsidP="006460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Stężenia dobowe  pyłu PM10 na stacjach</w:t>
            </w:r>
          </w:p>
        </w:tc>
        <w:tc>
          <w:tcPr>
            <w:tcW w:w="6502" w:type="dxa"/>
            <w:shd w:val="clear" w:color="auto" w:fill="auto"/>
          </w:tcPr>
          <w:p w14:paraId="78C9BE68" w14:textId="72C91519" w:rsidR="007C1A7D" w:rsidRDefault="00260B5E" w:rsidP="001E2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Przekroczenie poziomu informowania</w:t>
            </w:r>
            <w:r w:rsidRPr="007F72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wystąpiło na stacj</w:t>
            </w:r>
            <w:r w:rsidR="00FB35DF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r w:rsidR="007C1A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</w:p>
          <w:p w14:paraId="64AF6F96" w14:textId="30B3F7E6" w:rsidR="00260B5E" w:rsidRPr="007C1A7D" w:rsidRDefault="00F0769B" w:rsidP="001E2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Tychy</w:t>
            </w:r>
            <w:r w:rsidR="00CB55A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:</w:t>
            </w:r>
            <w:r w:rsidR="00CA5E88" w:rsidRPr="007C1A7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1</w:t>
            </w:r>
            <w:r w:rsidR="007B0FA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36</w:t>
            </w:r>
            <w:r w:rsidR="00635019" w:rsidRPr="007C1A7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 µg/m</w:t>
            </w:r>
            <w:r w:rsidR="00635019" w:rsidRPr="007C1A7D"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  <w:t>3</w:t>
            </w:r>
          </w:p>
        </w:tc>
      </w:tr>
      <w:tr w:rsidR="00260B5E" w:rsidRPr="00AB45F3" w14:paraId="76F2ED29" w14:textId="77777777" w:rsidTr="0053421A">
        <w:tc>
          <w:tcPr>
            <w:tcW w:w="2540" w:type="dxa"/>
            <w:shd w:val="clear" w:color="auto" w:fill="auto"/>
            <w:vAlign w:val="center"/>
          </w:tcPr>
          <w:p w14:paraId="1B236204" w14:textId="6E9A8581" w:rsidR="00260B5E" w:rsidRPr="00AB45F3" w:rsidRDefault="00260B5E" w:rsidP="006460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Obszar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przekroczenia</w:t>
            </w:r>
          </w:p>
        </w:tc>
        <w:tc>
          <w:tcPr>
            <w:tcW w:w="6502" w:type="dxa"/>
            <w:shd w:val="clear" w:color="auto" w:fill="auto"/>
          </w:tcPr>
          <w:p w14:paraId="3773F7B7" w14:textId="776A4262" w:rsidR="00260B5E" w:rsidRPr="001E219A" w:rsidRDefault="00260B5E" w:rsidP="0025454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1E21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Obszar przekroczeń poziomu informowania obejmował:</w:t>
            </w:r>
            <w:r w:rsidR="00C8365C" w:rsidRPr="001E21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</w:t>
            </w:r>
            <w:r w:rsidR="007B0FAF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miasto Tychy</w:t>
            </w:r>
          </w:p>
        </w:tc>
      </w:tr>
      <w:tr w:rsidR="00260B5E" w:rsidRPr="00AB45F3" w14:paraId="795CEB86" w14:textId="77777777" w:rsidTr="0053421A">
        <w:tc>
          <w:tcPr>
            <w:tcW w:w="2540" w:type="dxa"/>
            <w:shd w:val="clear" w:color="auto" w:fill="auto"/>
            <w:vAlign w:val="center"/>
          </w:tcPr>
          <w:p w14:paraId="60813B3F" w14:textId="77777777" w:rsidR="00260B5E" w:rsidRPr="00AB45F3" w:rsidRDefault="00260B5E" w:rsidP="006460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Ludność narażona</w:t>
            </w:r>
          </w:p>
        </w:tc>
        <w:tc>
          <w:tcPr>
            <w:tcW w:w="6502" w:type="dxa"/>
            <w:shd w:val="clear" w:color="auto" w:fill="auto"/>
          </w:tcPr>
          <w:p w14:paraId="58CADBBE" w14:textId="1CFC9EF4" w:rsidR="00260B5E" w:rsidRPr="001E219A" w:rsidRDefault="00260B5E" w:rsidP="001E2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Liczba mieszkańców obszaru, na którym wystąpiło przekroczenie poziomu informowania</w:t>
            </w:r>
            <w:r w:rsidRPr="001E219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:</w:t>
            </w:r>
            <w:r w:rsidRPr="001E219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="008C32EA" w:rsidRPr="0025015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1</w:t>
            </w:r>
            <w:r w:rsidR="007B0FA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26 000</w:t>
            </w:r>
            <w:r w:rsidR="00CF0DA9" w:rsidRPr="000B5EC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260B5E" w:rsidRPr="00AB45F3" w14:paraId="74109704" w14:textId="77777777" w:rsidTr="0053421A">
        <w:tc>
          <w:tcPr>
            <w:tcW w:w="2540" w:type="dxa"/>
            <w:shd w:val="clear" w:color="auto" w:fill="auto"/>
            <w:vAlign w:val="center"/>
          </w:tcPr>
          <w:p w14:paraId="7CC47C45" w14:textId="77777777" w:rsidR="00260B5E" w:rsidRPr="00AB45F3" w:rsidRDefault="00260B5E" w:rsidP="006460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6502" w:type="dxa"/>
            <w:shd w:val="clear" w:color="auto" w:fill="auto"/>
            <w:vAlign w:val="center"/>
          </w:tcPr>
          <w:p w14:paraId="18E0685E" w14:textId="532D0F39" w:rsidR="00260B5E" w:rsidRPr="00AB45F3" w:rsidRDefault="00260B5E" w:rsidP="00C8365C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40D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Warunki meteorologiczne utrudniające rozprzestrzenianie się zanieczyszczeń w sytuacji wzmożonej emisji z sektora bytowo-komunalnego</w:t>
            </w:r>
            <w:r w:rsidR="006A212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i przemysłowego</w:t>
            </w:r>
          </w:p>
        </w:tc>
      </w:tr>
    </w:tbl>
    <w:p w14:paraId="3B7E6F7C" w14:textId="77777777" w:rsidR="00260B5E" w:rsidRPr="006258B3" w:rsidRDefault="00260B5E" w:rsidP="006460C8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260B5E" w:rsidRPr="00AB45F3" w14:paraId="00A16212" w14:textId="77777777" w:rsidTr="0053421A">
        <w:trPr>
          <w:trHeight w:val="638"/>
        </w:trPr>
        <w:tc>
          <w:tcPr>
            <w:tcW w:w="9042" w:type="dxa"/>
            <w:shd w:val="clear" w:color="auto" w:fill="auto"/>
            <w:vAlign w:val="center"/>
          </w:tcPr>
          <w:p w14:paraId="7C87CBC6" w14:textId="77777777" w:rsidR="00260B5E" w:rsidRPr="00AB45F3" w:rsidRDefault="00260B5E" w:rsidP="006460C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1A22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 RYZYKU PRZEKROCZENIA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POZIOMU INFORMOWANIA </w:t>
            </w:r>
          </w:p>
        </w:tc>
      </w:tr>
      <w:tr w:rsidR="00260B5E" w:rsidRPr="00AB45F3" w14:paraId="79C5778A" w14:textId="77777777" w:rsidTr="0053421A">
        <w:tc>
          <w:tcPr>
            <w:tcW w:w="9042" w:type="dxa"/>
            <w:shd w:val="clear" w:color="auto" w:fill="auto"/>
            <w:vAlign w:val="center"/>
          </w:tcPr>
          <w:p w14:paraId="4A3BF8D2" w14:textId="0AB095E6" w:rsidR="00260B5E" w:rsidRPr="00E33AD0" w:rsidRDefault="002F6F20" w:rsidP="00E33AD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Nie prognozuje się przekroczenia poziomu informowania </w:t>
            </w:r>
            <w:r w:rsidR="008C32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na w/w obszarze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 dniu </w:t>
            </w:r>
            <w:r w:rsidR="007B0FA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E33AD0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 w:rsidR="007B0FA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E33AD0">
              <w:rPr>
                <w:rFonts w:ascii="Times New Roman" w:eastAsia="Calibri" w:hAnsi="Times New Roman" w:cs="Times New Roman"/>
                <w:sz w:val="24"/>
                <w:szCs w:val="24"/>
              </w:rPr>
              <w:t>.2020 r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14:paraId="2787D9FA" w14:textId="77777777" w:rsidR="00260B5E" w:rsidRPr="006258B3" w:rsidRDefault="00260B5E" w:rsidP="006460C8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573"/>
        <w:gridCol w:w="6469"/>
      </w:tblGrid>
      <w:tr w:rsidR="00260B5E" w:rsidRPr="00F7759C" w14:paraId="2D9C338E" w14:textId="77777777" w:rsidTr="0053421A">
        <w:trPr>
          <w:trHeight w:val="586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C21494" w14:textId="77777777" w:rsidR="00260B5E" w:rsidRPr="00802E9B" w:rsidRDefault="00260B5E" w:rsidP="006460C8">
            <w:pPr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2E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INFORMACJE O GRUPACH NARAŻONYCH </w:t>
            </w:r>
          </w:p>
        </w:tc>
      </w:tr>
      <w:tr w:rsidR="00260B5E" w:rsidRPr="00F7759C" w14:paraId="140668CE" w14:textId="77777777" w:rsidTr="0053421A">
        <w:tc>
          <w:tcPr>
            <w:tcW w:w="257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72947E" w14:textId="77777777" w:rsidR="00260B5E" w:rsidRPr="00AB45F3" w:rsidRDefault="00260B5E" w:rsidP="006460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64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B791AC" w14:textId="77777777" w:rsidR="00260B5E" w:rsidRPr="00AB45F3" w:rsidRDefault="00260B5E" w:rsidP="006460C8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osoby cierpiące z powodu przewlekłych chorób serca (zwłaszcza niewydolność serca, choroba wieńcowa), </w:t>
            </w:r>
          </w:p>
          <w:p w14:paraId="475C3C8A" w14:textId="77777777" w:rsidR="00260B5E" w:rsidRPr="00AB45F3" w:rsidRDefault="00260B5E" w:rsidP="006460C8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przewlekłych chorób układu oddechowego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np.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astma, przewlekła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obturacyjna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choroba płuc), </w:t>
            </w:r>
          </w:p>
          <w:p w14:paraId="388B57CB" w14:textId="77777777" w:rsidR="00260B5E" w:rsidRDefault="00260B5E" w:rsidP="006460C8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starsze, k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obiety w ciąży oraz małe dzieci</w:t>
            </w:r>
          </w:p>
          <w:p w14:paraId="54B3E288" w14:textId="77777777" w:rsidR="00260B5E" w:rsidRPr="00AB45F3" w:rsidRDefault="00260B5E" w:rsidP="006460C8">
            <w:pPr>
              <w:widowControl w:val="0"/>
              <w:numPr>
                <w:ilvl w:val="0"/>
                <w:numId w:val="4"/>
              </w:numPr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osoby z rozpoznaną chorobą nowotworową oraz ozdrowieńcy.</w:t>
            </w:r>
          </w:p>
        </w:tc>
      </w:tr>
      <w:tr w:rsidR="00260B5E" w:rsidRPr="00F7759C" w14:paraId="4DEA3AC8" w14:textId="77777777" w:rsidTr="0053421A">
        <w:tc>
          <w:tcPr>
            <w:tcW w:w="257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EF61CE" w14:textId="77777777" w:rsidR="00260B5E" w:rsidRPr="00AB45F3" w:rsidRDefault="00260B5E" w:rsidP="006460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6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87F3CC" w14:textId="77777777" w:rsidR="00260B5E" w:rsidRDefault="00260B5E" w:rsidP="006460C8">
            <w:pPr>
              <w:tabs>
                <w:tab w:val="right" w:pos="28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Osoby cierpiące z powodu chorób serca mogą odc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zuwać pogorszenie samopoczucia np.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uczucie bólu w kla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tce piersiowej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brak tchu, znużenie. </w:t>
            </w:r>
          </w:p>
          <w:p w14:paraId="40A0E2C1" w14:textId="77777777" w:rsidR="00260B5E" w:rsidRDefault="00260B5E" w:rsidP="006460C8">
            <w:pPr>
              <w:tabs>
                <w:tab w:val="right" w:pos="28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Osoby cierpiące z powodu przewlekłych chorób układu oddechowego mogą odczuwać przejściowe nasilenie dol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egliwości, w tym kaszel, dyskomfort w klatce piersiowej, nasilenie się objawów ataków astmy.</w:t>
            </w:r>
          </w:p>
          <w:p w14:paraId="7727D383" w14:textId="77777777" w:rsidR="00260B5E" w:rsidRPr="00AB45F3" w:rsidRDefault="00260B5E" w:rsidP="006460C8">
            <w:pPr>
              <w:tabs>
                <w:tab w:val="right" w:pos="284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Podobne objawy mogą wystąpić również u osób zdrowych. W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okresach wysokich stężeń pyłu zawieszonego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 powietrzu zwiększa się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ryzyko infekcji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dróg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oddechow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ych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260B5E" w:rsidRPr="00F7759C" w14:paraId="26AC9B58" w14:textId="77777777" w:rsidTr="0053421A">
        <w:tc>
          <w:tcPr>
            <w:tcW w:w="257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DDDD9A" w14:textId="77777777" w:rsidR="00260B5E" w:rsidRPr="00AB45F3" w:rsidRDefault="00260B5E" w:rsidP="006460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Zalecane środki ostrożności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w czasie występowania stężeń pyłu zawieszonego PM10 przekraczających poziom informowania</w:t>
            </w: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4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8B39B5" w14:textId="77777777" w:rsidR="00260B5E" w:rsidRPr="005052D4" w:rsidRDefault="00260B5E" w:rsidP="006460C8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052D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Ogół ludności:</w:t>
            </w:r>
          </w:p>
          <w:p w14:paraId="7F31A9A5" w14:textId="77777777" w:rsidR="00260B5E" w:rsidRDefault="00260B5E" w:rsidP="006460C8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spacing w:after="0" w:line="240" w:lineRule="auto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rozważ ograniczenie intensywnego wysiłku fizycznego na zewnątrz jeśli odczuwasz pieczenie w oczach, kaszel lub ból gardła, </w:t>
            </w:r>
          </w:p>
          <w:p w14:paraId="2F46176D" w14:textId="77777777" w:rsidR="00260B5E" w:rsidRDefault="00260B5E" w:rsidP="006460C8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spacing w:after="0" w:line="240" w:lineRule="auto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ogranicz wietrzenie pomieszczeń, </w:t>
            </w:r>
          </w:p>
          <w:p w14:paraId="2EFD8D6F" w14:textId="77777777" w:rsidR="00260B5E" w:rsidRDefault="00260B5E" w:rsidP="006460C8">
            <w:pPr>
              <w:widowControl w:val="0"/>
              <w:tabs>
                <w:tab w:val="right" w:pos="214"/>
              </w:tabs>
              <w:suppressAutoHyphens/>
              <w:autoSpaceDE w:val="0"/>
              <w:autoSpaceDN w:val="0"/>
              <w:spacing w:after="0" w:line="240" w:lineRule="auto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unikaj działań zwiększających zanieczyszczenie powietrza, np. palenia w kominku.</w:t>
            </w:r>
          </w:p>
          <w:p w14:paraId="5027B730" w14:textId="77777777" w:rsidR="00260B5E" w:rsidRPr="005052D4" w:rsidRDefault="00260B5E" w:rsidP="006460C8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052D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Wrażliwe grupy ludności:</w:t>
            </w:r>
          </w:p>
          <w:p w14:paraId="1EAB7A71" w14:textId="77777777" w:rsidR="00260B5E" w:rsidRDefault="00260B5E" w:rsidP="006460C8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ogranicz intensywny wysiłek fizyczny na zewnątrz, </w:t>
            </w:r>
          </w:p>
          <w:p w14:paraId="3384F7E6" w14:textId="77777777" w:rsidR="00260B5E" w:rsidRDefault="00260B5E" w:rsidP="006460C8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 nie zapominaj o normalnie przyjmowanych lekach, </w:t>
            </w:r>
          </w:p>
          <w:p w14:paraId="0F270AE6" w14:textId="77777777" w:rsidR="00260B5E" w:rsidRDefault="00260B5E" w:rsidP="006460C8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osoby z astmą mogą częściej odczuwać objawy (duszność, kaszel, świsty) i potrzebować swoich leków częściej niż normalnie,</w:t>
            </w:r>
          </w:p>
          <w:p w14:paraId="67D9D2F3" w14:textId="77777777" w:rsidR="00260B5E" w:rsidRDefault="00260B5E" w:rsidP="006460C8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ogranicz wietrzenie pomieszczeń,</w:t>
            </w:r>
          </w:p>
          <w:p w14:paraId="2A7E935D" w14:textId="77777777" w:rsidR="00260B5E" w:rsidRDefault="00260B5E" w:rsidP="006460C8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unikaj działań zwiększających zanieczyszczenie powietrza, np. palenia w kominku.</w:t>
            </w:r>
          </w:p>
          <w:p w14:paraId="54E81D84" w14:textId="77777777" w:rsidR="00260B5E" w:rsidRDefault="00260B5E" w:rsidP="006460C8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 przypadku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nasilenia objawów chorobowych zalecana jest konsultacja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lekarzem.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7C13CC6" w14:textId="77777777" w:rsidR="00260B5E" w:rsidRPr="00B60103" w:rsidRDefault="00260B5E" w:rsidP="006460C8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B60103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Zaleca się również:</w:t>
            </w:r>
          </w:p>
          <w:p w14:paraId="7B456060" w14:textId="77777777" w:rsidR="00260B5E" w:rsidRDefault="00260B5E" w:rsidP="006460C8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zwiększenie nadzoru nad osobami przewlekle chorymi, w tym niepełnosprawnymi, </w:t>
            </w:r>
          </w:p>
          <w:p w14:paraId="2F8F4B05" w14:textId="77777777" w:rsidR="00260B5E" w:rsidRDefault="00260B5E" w:rsidP="006460C8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 prowadzenie szerokiej edukacji adresowanej przede wszystkim do uczniów szkół podstawowych, średnich oraz ich prawnych opiekunów, dotyczącej problemu zanieczyszczonego powietrza oraz możliwych zachowań i czynności zmniejszających ryzyko narażenia na wysokie stężenia zanieczyszczeń w tym pyłu zawieszonego,</w:t>
            </w:r>
          </w:p>
          <w:p w14:paraId="273DDA4E" w14:textId="77777777" w:rsidR="00260B5E" w:rsidRDefault="00260B5E" w:rsidP="006460C8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ind w:left="214" w:hanging="21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bieżące śledzenie informacji o zanieczyszczeniu powietrza</w:t>
            </w:r>
          </w:p>
          <w:p w14:paraId="0AECB3DD" w14:textId="77777777" w:rsidR="001E219A" w:rsidRDefault="009E5A7F" w:rsidP="006460C8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history="1">
              <w:r w:rsidR="00260B5E" w:rsidRPr="00017EB7">
                <w:rPr>
                  <w:rStyle w:val="Hipercze"/>
                  <w:rFonts w:ascii="Times New Roman" w:eastAsia="Calibri" w:hAnsi="Times New Roman" w:cs="Times New Roman"/>
                  <w:sz w:val="24"/>
                  <w:szCs w:val="24"/>
                </w:rPr>
                <w:t>http://powietrze.gios.gov.pl/pjp/current</w:t>
              </w:r>
            </w:hyperlink>
          </w:p>
          <w:p w14:paraId="35BCCA60" w14:textId="77777777" w:rsidR="00260B5E" w:rsidRPr="00AB45F3" w:rsidRDefault="009E5A7F" w:rsidP="006460C8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="001E219A" w:rsidRPr="00375A2E">
                <w:rPr>
                  <w:rStyle w:val="Hipercze"/>
                  <w:rFonts w:ascii="Times New Roman" w:eastAsia="Calibri" w:hAnsi="Times New Roman" w:cs="Times New Roman"/>
                  <w:sz w:val="24"/>
                  <w:szCs w:val="24"/>
                </w:rPr>
                <w:t>http://powietrze.katowice.wios.gov.pl/</w:t>
              </w:r>
            </w:hyperlink>
          </w:p>
        </w:tc>
      </w:tr>
    </w:tbl>
    <w:p w14:paraId="46D049F9" w14:textId="77777777" w:rsidR="00260B5E" w:rsidRPr="00AB45F3" w:rsidRDefault="00260B5E" w:rsidP="006460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pct5" w:color="auto" w:fill="auto"/>
        <w:tblLook w:val="04A0" w:firstRow="1" w:lastRow="0" w:firstColumn="1" w:lastColumn="0" w:noHBand="0" w:noVBand="1"/>
      </w:tblPr>
      <w:tblGrid>
        <w:gridCol w:w="2444"/>
        <w:gridCol w:w="6598"/>
      </w:tblGrid>
      <w:tr w:rsidR="00260B5E" w:rsidRPr="00F7759C" w14:paraId="43F6340D" w14:textId="77777777" w:rsidTr="0053421A">
        <w:trPr>
          <w:trHeight w:val="531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B2A87A" w14:textId="77777777" w:rsidR="00260B5E" w:rsidRPr="00AB45F3" w:rsidRDefault="00260B5E" w:rsidP="006460C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02E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DZIAŁANIA, KTÓRE POWINNY BYĆ PODEJMOWANE W CELU  OGRANICZENIA PRZEKROCZEŃ</w:t>
            </w:r>
          </w:p>
        </w:tc>
      </w:tr>
      <w:tr w:rsidR="00260B5E" w:rsidRPr="00F7759C" w14:paraId="5A10712A" w14:textId="77777777" w:rsidTr="0053421A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37A77F" w14:textId="77777777" w:rsidR="00260B5E" w:rsidRPr="00AB45F3" w:rsidRDefault="00260B5E" w:rsidP="006460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Zakres działań krótkoterminowych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2185A3" w14:textId="77777777" w:rsidR="00260B5E" w:rsidRPr="00AB45F3" w:rsidRDefault="00260B5E" w:rsidP="006460C8">
            <w:pPr>
              <w:numPr>
                <w:ilvl w:val="0"/>
                <w:numId w:val="5"/>
              </w:numPr>
              <w:shd w:val="clear" w:color="auto" w:fill="FFFFFF"/>
              <w:tabs>
                <w:tab w:val="left" w:pos="802"/>
              </w:tabs>
              <w:adjustRightInd w:val="0"/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Działania określone przez Zarząd Województwa w planach działań krótkoterminowych</w:t>
            </w:r>
          </w:p>
        </w:tc>
      </w:tr>
    </w:tbl>
    <w:p w14:paraId="43D245E1" w14:textId="77777777" w:rsidR="00260B5E" w:rsidRPr="00AB45F3" w:rsidRDefault="00260B5E" w:rsidP="006460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31"/>
        <w:gridCol w:w="6611"/>
      </w:tblGrid>
      <w:tr w:rsidR="00260B5E" w:rsidRPr="00AB45F3" w14:paraId="5B1E8AA3" w14:textId="77777777" w:rsidTr="0053421A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4CF989C" w14:textId="77777777" w:rsidR="00260B5E" w:rsidRPr="00802E9B" w:rsidRDefault="00260B5E" w:rsidP="006460C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802E9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INFORMACJE ORGANIZACYJNE</w:t>
            </w:r>
          </w:p>
        </w:tc>
      </w:tr>
      <w:tr w:rsidR="00260B5E" w:rsidRPr="00AB45F3" w14:paraId="01781B58" w14:textId="77777777" w:rsidTr="0053421A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DB973B2" w14:textId="77777777" w:rsidR="00260B5E" w:rsidRPr="00AB45F3" w:rsidRDefault="00260B5E" w:rsidP="006460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Data wydania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E983D66" w14:textId="2BF8388D" w:rsidR="00260B5E" w:rsidRPr="00AB45F3" w:rsidRDefault="006A2120" w:rsidP="00C8365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10</w:t>
            </w:r>
            <w:r w:rsidR="00260B5E"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</w:t>
            </w:r>
            <w:r w:rsidR="00CF2A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5</w:t>
            </w:r>
            <w:r w:rsidR="00260B5E"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.20</w:t>
            </w:r>
            <w:r w:rsidR="00CF2A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20</w:t>
            </w:r>
            <w:r w:rsidR="00260B5E" w:rsidRPr="0030573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r.</w:t>
            </w:r>
            <w:r w:rsidR="00260B5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godz</w:t>
            </w:r>
            <w:r w:rsidR="00260B5E" w:rsidRPr="00CF2A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10</w:t>
            </w:r>
            <w:r w:rsidR="00260B5E" w:rsidRPr="00CF2A0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:00</w:t>
            </w:r>
          </w:p>
        </w:tc>
      </w:tr>
      <w:tr w:rsidR="00260B5E" w:rsidRPr="00AB45F3" w14:paraId="5BCFCC80" w14:textId="77777777" w:rsidTr="0053421A">
        <w:tc>
          <w:tcPr>
            <w:tcW w:w="2802" w:type="dxa"/>
            <w:shd w:val="clear" w:color="auto" w:fill="auto"/>
            <w:vAlign w:val="center"/>
          </w:tcPr>
          <w:p w14:paraId="77BDB5AA" w14:textId="77777777" w:rsidR="00260B5E" w:rsidRPr="00AB45F3" w:rsidRDefault="00260B5E" w:rsidP="006460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Podstawa prawna</w:t>
            </w:r>
          </w:p>
        </w:tc>
        <w:tc>
          <w:tcPr>
            <w:tcW w:w="7804" w:type="dxa"/>
            <w:shd w:val="clear" w:color="auto" w:fill="auto"/>
            <w:vAlign w:val="center"/>
          </w:tcPr>
          <w:p w14:paraId="43EF2B87" w14:textId="77777777" w:rsidR="00260B5E" w:rsidRPr="00F7759C" w:rsidRDefault="00260B5E" w:rsidP="006460C8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Ustawa z dnia 27 kwietnia 2001 r. Prawo ochrony środowiska</w:t>
            </w:r>
            <w:r w:rsidRPr="00F775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>(t.j. Dz. U. z 2019 r. poz. 1396 z późn. zm.)</w:t>
            </w:r>
          </w:p>
          <w:p w14:paraId="4965A74B" w14:textId="77777777" w:rsidR="00260B5E" w:rsidRPr="00AB45F3" w:rsidRDefault="00260B5E" w:rsidP="006460C8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rozporządzenie Ministra Środowiska z dnia 8 października 2019</w:t>
            </w:r>
            <w:r w:rsidRPr="00F775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 </w:t>
            </w: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r. zmieniając</w:t>
            </w:r>
            <w:r w:rsidRPr="00F775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e</w:t>
            </w: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rozporządzenie w sprawie poziomów niektórych substancji w powietrzu (Dz. U. poz. 1931)</w:t>
            </w:r>
          </w:p>
        </w:tc>
      </w:tr>
      <w:tr w:rsidR="00260B5E" w:rsidRPr="00AB45F3" w14:paraId="3B6EC237" w14:textId="77777777" w:rsidTr="0053421A">
        <w:tc>
          <w:tcPr>
            <w:tcW w:w="2802" w:type="dxa"/>
            <w:shd w:val="clear" w:color="auto" w:fill="auto"/>
            <w:vAlign w:val="center"/>
          </w:tcPr>
          <w:p w14:paraId="4DE525B0" w14:textId="77777777" w:rsidR="00260B5E" w:rsidRPr="00AB45F3" w:rsidRDefault="00260B5E" w:rsidP="006460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Źródła danych</w:t>
            </w:r>
          </w:p>
        </w:tc>
        <w:tc>
          <w:tcPr>
            <w:tcW w:w="7804" w:type="dxa"/>
            <w:shd w:val="clear" w:color="auto" w:fill="auto"/>
            <w:vAlign w:val="center"/>
          </w:tcPr>
          <w:p w14:paraId="6AE3ACF2" w14:textId="77777777" w:rsidR="00260B5E" w:rsidRPr="0010717A" w:rsidRDefault="00260B5E" w:rsidP="006460C8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17" w:hanging="31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AB45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Państwowy Monitoring Środowiska – dane z systemu monitoringu jakości powietrza Głównego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Inspektoratu Ochrony Środowiska</w:t>
            </w:r>
          </w:p>
        </w:tc>
      </w:tr>
      <w:tr w:rsidR="00260B5E" w:rsidRPr="00AB45F3" w14:paraId="10C79BC2" w14:textId="77777777" w:rsidTr="0053421A">
        <w:tc>
          <w:tcPr>
            <w:tcW w:w="2802" w:type="dxa"/>
            <w:shd w:val="clear" w:color="auto" w:fill="auto"/>
            <w:vAlign w:val="center"/>
          </w:tcPr>
          <w:p w14:paraId="231D8D07" w14:textId="77777777" w:rsidR="00260B5E" w:rsidRPr="00AB45F3" w:rsidRDefault="00260B5E" w:rsidP="006460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Opracowanie</w:t>
            </w:r>
          </w:p>
        </w:tc>
        <w:tc>
          <w:tcPr>
            <w:tcW w:w="7804" w:type="dxa"/>
            <w:shd w:val="clear" w:color="auto" w:fill="auto"/>
            <w:vAlign w:val="center"/>
          </w:tcPr>
          <w:p w14:paraId="3FB7FF3D" w14:textId="77777777" w:rsidR="00260B5E" w:rsidRPr="00AB45F3" w:rsidRDefault="00260B5E" w:rsidP="00C8365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Departament Monitoringu Środowiska Głównego Inspektoratu Ochrony </w:t>
            </w:r>
            <w:r w:rsidRPr="00C836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Środowiska </w:t>
            </w:r>
            <w:r w:rsidRPr="00C8365C">
              <w:rPr>
                <w:rFonts w:ascii="Times New Roman" w:hAnsi="Times New Roman" w:cs="Times New Roman"/>
                <w:sz w:val="24"/>
                <w:szCs w:val="24"/>
              </w:rPr>
              <w:t xml:space="preserve">RWMŚ </w:t>
            </w:r>
            <w:r w:rsidR="00C8365C" w:rsidRPr="00C8365C">
              <w:rPr>
                <w:rFonts w:ascii="Times New Roman" w:hAnsi="Times New Roman" w:cs="Times New Roman"/>
                <w:sz w:val="24"/>
                <w:szCs w:val="24"/>
              </w:rPr>
              <w:t>w Katowicach</w:t>
            </w:r>
          </w:p>
        </w:tc>
      </w:tr>
      <w:tr w:rsidR="00260B5E" w:rsidRPr="00AB45F3" w14:paraId="6BFD7267" w14:textId="77777777" w:rsidTr="0053421A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4AF17B9" w14:textId="77777777" w:rsidR="00260B5E" w:rsidRPr="00AB45F3" w:rsidRDefault="00260B5E" w:rsidP="006460C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B45F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Publikacja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C2E0187" w14:textId="35D9E6D7" w:rsidR="001E219A" w:rsidRPr="00AB45F3" w:rsidRDefault="009E5A7F" w:rsidP="001E21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" w:history="1">
              <w:r w:rsidR="00A65E01" w:rsidRPr="00D26D69">
                <w:rPr>
                  <w:rStyle w:val="Hipercze"/>
                  <w:rFonts w:ascii="Times New Roman" w:hAnsi="Times New Roman" w:cs="Times New Roman"/>
                </w:rPr>
                <w:t>http://www.katowice.wios.gov.pl/index.php?tekst=jakosc/i</w:t>
              </w:r>
            </w:hyperlink>
          </w:p>
        </w:tc>
      </w:tr>
    </w:tbl>
    <w:p w14:paraId="751ADBDD" w14:textId="77777777" w:rsidR="00260B5E" w:rsidRDefault="00260B5E" w:rsidP="00D056C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1200685" w14:textId="77777777" w:rsidR="00CF534C" w:rsidRDefault="00CF534C" w:rsidP="00CF534C">
      <w:pPr>
        <w:spacing w:after="0"/>
        <w:ind w:left="6372"/>
        <w:rPr>
          <w:rFonts w:ascii="Times New Roman" w:eastAsia="Calibri" w:hAnsi="Times New Roman" w:cs="Times New Roman"/>
        </w:rPr>
      </w:pPr>
    </w:p>
    <w:p w14:paraId="4D43759E" w14:textId="77777777" w:rsidR="006131F5" w:rsidRPr="000202B6" w:rsidRDefault="006131F5" w:rsidP="006131F5">
      <w:pPr>
        <w:spacing w:after="0" w:line="240" w:lineRule="auto"/>
        <w:ind w:left="4956"/>
        <w:jc w:val="center"/>
        <w:rPr>
          <w:rFonts w:ascii="Times New Roman" w:hAnsi="Times New Roman" w:cs="Times New Roman"/>
        </w:rPr>
      </w:pPr>
      <w:r w:rsidRPr="000202B6">
        <w:rPr>
          <w:rFonts w:ascii="Times New Roman" w:hAnsi="Times New Roman" w:cs="Times New Roman"/>
        </w:rPr>
        <w:t>Departament Monitoringu Środowiska</w:t>
      </w:r>
    </w:p>
    <w:p w14:paraId="30041A5F" w14:textId="77777777" w:rsidR="006131F5" w:rsidRPr="000202B6" w:rsidRDefault="006131F5" w:rsidP="006131F5">
      <w:pPr>
        <w:spacing w:after="0" w:line="240" w:lineRule="auto"/>
        <w:ind w:left="4956"/>
        <w:jc w:val="center"/>
        <w:rPr>
          <w:rFonts w:ascii="Times New Roman" w:hAnsi="Times New Roman" w:cs="Times New Roman"/>
        </w:rPr>
      </w:pPr>
      <w:r w:rsidRPr="000202B6">
        <w:rPr>
          <w:rFonts w:ascii="Times New Roman" w:hAnsi="Times New Roman" w:cs="Times New Roman"/>
        </w:rPr>
        <w:t>Naczelnik Regionalnego Wydziału</w:t>
      </w:r>
    </w:p>
    <w:p w14:paraId="28747E89" w14:textId="77777777" w:rsidR="006131F5" w:rsidRPr="000202B6" w:rsidRDefault="006131F5" w:rsidP="006131F5">
      <w:pPr>
        <w:spacing w:after="0" w:line="240" w:lineRule="auto"/>
        <w:ind w:left="4956"/>
        <w:jc w:val="center"/>
        <w:rPr>
          <w:rFonts w:ascii="Times New Roman" w:hAnsi="Times New Roman" w:cs="Times New Roman"/>
        </w:rPr>
      </w:pPr>
      <w:r w:rsidRPr="000202B6">
        <w:rPr>
          <w:rFonts w:ascii="Times New Roman" w:hAnsi="Times New Roman" w:cs="Times New Roman"/>
        </w:rPr>
        <w:t>Monitoringu Środowiska w Katowicach</w:t>
      </w:r>
    </w:p>
    <w:p w14:paraId="18272750" w14:textId="77777777" w:rsidR="006131F5" w:rsidRPr="000202B6" w:rsidRDefault="006131F5" w:rsidP="006131F5">
      <w:pPr>
        <w:spacing w:after="0" w:line="240" w:lineRule="auto"/>
        <w:ind w:left="4956"/>
        <w:jc w:val="center"/>
        <w:rPr>
          <w:rFonts w:ascii="Times New Roman" w:eastAsia="Calibri" w:hAnsi="Times New Roman" w:cs="Times New Roman"/>
        </w:rPr>
      </w:pPr>
      <w:r w:rsidRPr="000202B6">
        <w:rPr>
          <w:rFonts w:ascii="Times New Roman" w:hAnsi="Times New Roman" w:cs="Times New Roman"/>
        </w:rPr>
        <w:t>Andrzej Szczygieł</w:t>
      </w:r>
    </w:p>
    <w:p w14:paraId="3EA747D1" w14:textId="77777777" w:rsidR="00FB35DF" w:rsidRDefault="00FB35DF" w:rsidP="00FB35DF">
      <w:pPr>
        <w:spacing w:after="0" w:line="240" w:lineRule="auto"/>
        <w:ind w:left="4956"/>
        <w:jc w:val="center"/>
        <w:rPr>
          <w:sz w:val="20"/>
          <w:szCs w:val="20"/>
        </w:rPr>
      </w:pPr>
    </w:p>
    <w:sectPr w:rsidR="00FB35DF" w:rsidSect="006258B3">
      <w:footerReference w:type="default" r:id="rId10"/>
      <w:pgSz w:w="11906" w:h="16838" w:code="9"/>
      <w:pgMar w:top="568" w:right="1417" w:bottom="709" w:left="1417" w:header="708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F8C4B4" w14:textId="77777777" w:rsidR="008B7C90" w:rsidRDefault="008B7C90">
      <w:pPr>
        <w:spacing w:after="0" w:line="240" w:lineRule="auto"/>
      </w:pPr>
      <w:r>
        <w:separator/>
      </w:r>
    </w:p>
  </w:endnote>
  <w:endnote w:type="continuationSeparator" w:id="0">
    <w:p w14:paraId="36CCD923" w14:textId="77777777" w:rsidR="008B7C90" w:rsidRDefault="008B7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905047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147D5155" w14:textId="73F4707E" w:rsidR="008D7E3E" w:rsidRPr="0011112F" w:rsidRDefault="00BC568F">
        <w:pPr>
          <w:pStyle w:val="Stopka"/>
          <w:jc w:val="center"/>
          <w:rPr>
            <w:rFonts w:ascii="Times New Roman" w:hAnsi="Times New Roman" w:cs="Times New Roman"/>
          </w:rPr>
        </w:pPr>
        <w:r w:rsidRPr="0011112F">
          <w:rPr>
            <w:rFonts w:ascii="Times New Roman" w:hAnsi="Times New Roman" w:cs="Times New Roman"/>
          </w:rPr>
          <w:fldChar w:fldCharType="begin"/>
        </w:r>
        <w:r w:rsidRPr="0011112F">
          <w:rPr>
            <w:rFonts w:ascii="Times New Roman" w:hAnsi="Times New Roman" w:cs="Times New Roman"/>
          </w:rPr>
          <w:instrText>PAGE   \* MERGEFORMAT</w:instrText>
        </w:r>
        <w:r w:rsidRPr="0011112F">
          <w:rPr>
            <w:rFonts w:ascii="Times New Roman" w:hAnsi="Times New Roman" w:cs="Times New Roman"/>
          </w:rPr>
          <w:fldChar w:fldCharType="separate"/>
        </w:r>
        <w:r w:rsidR="009E5A7F">
          <w:rPr>
            <w:rFonts w:ascii="Times New Roman" w:hAnsi="Times New Roman" w:cs="Times New Roman"/>
            <w:noProof/>
          </w:rPr>
          <w:t>2</w:t>
        </w:r>
        <w:r w:rsidRPr="0011112F">
          <w:rPr>
            <w:rFonts w:ascii="Times New Roman" w:hAnsi="Times New Roman" w:cs="Times New Roman"/>
          </w:rPr>
          <w:fldChar w:fldCharType="end"/>
        </w:r>
      </w:p>
    </w:sdtContent>
  </w:sdt>
  <w:p w14:paraId="26A5F722" w14:textId="77777777" w:rsidR="008D7E3E" w:rsidRDefault="009E5A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1A08B9" w14:textId="77777777" w:rsidR="008B7C90" w:rsidRDefault="008B7C90">
      <w:pPr>
        <w:spacing w:after="0" w:line="240" w:lineRule="auto"/>
      </w:pPr>
      <w:r>
        <w:separator/>
      </w:r>
    </w:p>
  </w:footnote>
  <w:footnote w:type="continuationSeparator" w:id="0">
    <w:p w14:paraId="6E9C008B" w14:textId="77777777" w:rsidR="008B7C90" w:rsidRDefault="008B7C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81FFC"/>
    <w:multiLevelType w:val="hybridMultilevel"/>
    <w:tmpl w:val="630C4830"/>
    <w:lvl w:ilvl="0" w:tplc="7FE4F1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70095"/>
    <w:multiLevelType w:val="hybridMultilevel"/>
    <w:tmpl w:val="20DCE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B01EA"/>
    <w:multiLevelType w:val="hybridMultilevel"/>
    <w:tmpl w:val="E6947490"/>
    <w:lvl w:ilvl="0" w:tplc="3EA82CD2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8F64CC0"/>
    <w:multiLevelType w:val="hybridMultilevel"/>
    <w:tmpl w:val="3072E0B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881B3D"/>
    <w:multiLevelType w:val="hybridMultilevel"/>
    <w:tmpl w:val="73004452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F781A"/>
    <w:multiLevelType w:val="hybridMultilevel"/>
    <w:tmpl w:val="C06457F2"/>
    <w:lvl w:ilvl="0" w:tplc="5860CB9C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660F36"/>
    <w:multiLevelType w:val="hybridMultilevel"/>
    <w:tmpl w:val="9EBE7CC6"/>
    <w:lvl w:ilvl="0" w:tplc="A6F0DD1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82B31D3"/>
    <w:multiLevelType w:val="hybridMultilevel"/>
    <w:tmpl w:val="E1E6BB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1377B"/>
    <w:multiLevelType w:val="hybridMultilevel"/>
    <w:tmpl w:val="75D600AC"/>
    <w:lvl w:ilvl="0" w:tplc="325A3826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70782F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EA2896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FCF0286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3D4CF6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873C76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762018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7D6614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38C697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0" w15:restartNumberingAfterBreak="0">
    <w:nsid w:val="5A0D67CC"/>
    <w:multiLevelType w:val="hybridMultilevel"/>
    <w:tmpl w:val="93688F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D43400"/>
    <w:multiLevelType w:val="hybridMultilevel"/>
    <w:tmpl w:val="3D0EB1C8"/>
    <w:lvl w:ilvl="0" w:tplc="AF6C6122">
      <w:start w:val="1"/>
      <w:numFmt w:val="bullet"/>
      <w:lvlText w:val="-"/>
      <w:lvlJc w:val="left"/>
      <w:pPr>
        <w:ind w:left="720" w:hanging="360"/>
      </w:pPr>
      <w:rPr>
        <w:rFonts w:ascii="Segoe UI Semilight" w:hAnsi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B84E86"/>
    <w:multiLevelType w:val="hybridMultilevel"/>
    <w:tmpl w:val="11904502"/>
    <w:lvl w:ilvl="0" w:tplc="CDAAAD4A">
      <w:start w:val="1"/>
      <w:numFmt w:val="decimal"/>
      <w:lvlText w:val="%1."/>
      <w:lvlJc w:val="left"/>
      <w:pPr>
        <w:ind w:left="720" w:hanging="360"/>
      </w:pPr>
      <w:rPr>
        <w:rFonts w:hint="default"/>
        <w:color w:val="2E74B5" w:themeColor="accent1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4"/>
  </w:num>
  <w:num w:numId="5">
    <w:abstractNumId w:val="11"/>
  </w:num>
  <w:num w:numId="6">
    <w:abstractNumId w:val="0"/>
  </w:num>
  <w:num w:numId="7">
    <w:abstractNumId w:val="6"/>
  </w:num>
  <w:num w:numId="8">
    <w:abstractNumId w:val="2"/>
  </w:num>
  <w:num w:numId="9">
    <w:abstractNumId w:val="8"/>
  </w:num>
  <w:num w:numId="10">
    <w:abstractNumId w:val="7"/>
  </w:num>
  <w:num w:numId="11">
    <w:abstractNumId w:val="10"/>
  </w:num>
  <w:num w:numId="12">
    <w:abstractNumId w:val="12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F6F"/>
    <w:rsid w:val="00003784"/>
    <w:rsid w:val="0000724D"/>
    <w:rsid w:val="000202B6"/>
    <w:rsid w:val="000348A1"/>
    <w:rsid w:val="000431A6"/>
    <w:rsid w:val="000950F5"/>
    <w:rsid w:val="000B5ECF"/>
    <w:rsid w:val="000D4FCF"/>
    <w:rsid w:val="000D709D"/>
    <w:rsid w:val="000F776B"/>
    <w:rsid w:val="00107BE8"/>
    <w:rsid w:val="0012778B"/>
    <w:rsid w:val="0013349D"/>
    <w:rsid w:val="001545AF"/>
    <w:rsid w:val="0016481B"/>
    <w:rsid w:val="001C61C6"/>
    <w:rsid w:val="001E219A"/>
    <w:rsid w:val="00204F8D"/>
    <w:rsid w:val="00216BF2"/>
    <w:rsid w:val="00217414"/>
    <w:rsid w:val="0025454F"/>
    <w:rsid w:val="00260B5E"/>
    <w:rsid w:val="002A247E"/>
    <w:rsid w:val="002E4ADD"/>
    <w:rsid w:val="002F6F20"/>
    <w:rsid w:val="00333C25"/>
    <w:rsid w:val="00341634"/>
    <w:rsid w:val="00356430"/>
    <w:rsid w:val="003A578E"/>
    <w:rsid w:val="00405875"/>
    <w:rsid w:val="0040622E"/>
    <w:rsid w:val="00422AE6"/>
    <w:rsid w:val="0042417B"/>
    <w:rsid w:val="00436C31"/>
    <w:rsid w:val="00445F6A"/>
    <w:rsid w:val="004534C1"/>
    <w:rsid w:val="004611A6"/>
    <w:rsid w:val="004655B8"/>
    <w:rsid w:val="00484125"/>
    <w:rsid w:val="00484D11"/>
    <w:rsid w:val="004D5890"/>
    <w:rsid w:val="004F7F42"/>
    <w:rsid w:val="00507708"/>
    <w:rsid w:val="00511795"/>
    <w:rsid w:val="005736AC"/>
    <w:rsid w:val="005C419D"/>
    <w:rsid w:val="00602CCE"/>
    <w:rsid w:val="006131F5"/>
    <w:rsid w:val="006258B3"/>
    <w:rsid w:val="00635019"/>
    <w:rsid w:val="006460C8"/>
    <w:rsid w:val="00650C8E"/>
    <w:rsid w:val="00677718"/>
    <w:rsid w:val="00696BD5"/>
    <w:rsid w:val="006A1DE3"/>
    <w:rsid w:val="006A2120"/>
    <w:rsid w:val="00721494"/>
    <w:rsid w:val="00722A8A"/>
    <w:rsid w:val="00731DE4"/>
    <w:rsid w:val="007335A1"/>
    <w:rsid w:val="007B0FAF"/>
    <w:rsid w:val="007C1A7D"/>
    <w:rsid w:val="00881F6F"/>
    <w:rsid w:val="008B7C90"/>
    <w:rsid w:val="008C32EA"/>
    <w:rsid w:val="008E4DF9"/>
    <w:rsid w:val="00916475"/>
    <w:rsid w:val="0094359F"/>
    <w:rsid w:val="009439CD"/>
    <w:rsid w:val="00954B34"/>
    <w:rsid w:val="009E331A"/>
    <w:rsid w:val="009E5A7F"/>
    <w:rsid w:val="00A31449"/>
    <w:rsid w:val="00A65E01"/>
    <w:rsid w:val="00AF5E3A"/>
    <w:rsid w:val="00B51F63"/>
    <w:rsid w:val="00B57D80"/>
    <w:rsid w:val="00BB664A"/>
    <w:rsid w:val="00BC38E1"/>
    <w:rsid w:val="00BC568F"/>
    <w:rsid w:val="00C123AB"/>
    <w:rsid w:val="00C462A5"/>
    <w:rsid w:val="00C8365C"/>
    <w:rsid w:val="00CA5E88"/>
    <w:rsid w:val="00CB39EB"/>
    <w:rsid w:val="00CB55AF"/>
    <w:rsid w:val="00CF0DA9"/>
    <w:rsid w:val="00CF2A0F"/>
    <w:rsid w:val="00CF4B04"/>
    <w:rsid w:val="00CF534C"/>
    <w:rsid w:val="00D056CB"/>
    <w:rsid w:val="00D67AA3"/>
    <w:rsid w:val="00D86980"/>
    <w:rsid w:val="00E33AD0"/>
    <w:rsid w:val="00EB6C29"/>
    <w:rsid w:val="00EC3D17"/>
    <w:rsid w:val="00EE2F78"/>
    <w:rsid w:val="00EF68D5"/>
    <w:rsid w:val="00F0769B"/>
    <w:rsid w:val="00F54D6B"/>
    <w:rsid w:val="00F570AB"/>
    <w:rsid w:val="00F72C9F"/>
    <w:rsid w:val="00F91E05"/>
    <w:rsid w:val="00FB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F09ED"/>
  <w15:chartTrackingRefBased/>
  <w15:docId w15:val="{641C2E44-9513-4CB2-9222-8FF148E83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0B5E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60B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0B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next w:val="Normalny"/>
    <w:link w:val="Nagwek3Znak"/>
    <w:uiPriority w:val="9"/>
    <w:unhideWhenUsed/>
    <w:qFormat/>
    <w:rsid w:val="00260B5E"/>
    <w:pPr>
      <w:keepNext/>
      <w:keepLines/>
      <w:spacing w:after="145" w:line="249" w:lineRule="auto"/>
      <w:ind w:left="10" w:right="9" w:hanging="10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0B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60B5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60B5E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customStyle="1" w:styleId="Default">
    <w:name w:val="Default"/>
    <w:rsid w:val="00260B5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paragraph" w:customStyle="1" w:styleId="CM2">
    <w:name w:val="CM2"/>
    <w:basedOn w:val="Default"/>
    <w:next w:val="Default"/>
    <w:uiPriority w:val="99"/>
    <w:rsid w:val="00260B5E"/>
    <w:pPr>
      <w:spacing w:line="311" w:lineRule="atLeast"/>
    </w:pPr>
    <w:rPr>
      <w:color w:val="auto"/>
    </w:rPr>
  </w:style>
  <w:style w:type="paragraph" w:customStyle="1" w:styleId="CM53">
    <w:name w:val="CM53"/>
    <w:basedOn w:val="Default"/>
    <w:next w:val="Default"/>
    <w:uiPriority w:val="99"/>
    <w:rsid w:val="00260B5E"/>
    <w:pPr>
      <w:spacing w:line="311" w:lineRule="atLeast"/>
    </w:pPr>
    <w:rPr>
      <w:color w:val="auto"/>
    </w:rPr>
  </w:style>
  <w:style w:type="paragraph" w:styleId="Akapitzlist">
    <w:name w:val="List Paragraph"/>
    <w:basedOn w:val="Normalny"/>
    <w:uiPriority w:val="34"/>
    <w:qFormat/>
    <w:rsid w:val="00260B5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0B5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0B5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0B5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0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0B5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60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60B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0B5E"/>
  </w:style>
  <w:style w:type="paragraph" w:styleId="Stopka">
    <w:name w:val="footer"/>
    <w:basedOn w:val="Normalny"/>
    <w:link w:val="StopkaZnak"/>
    <w:uiPriority w:val="99"/>
    <w:unhideWhenUsed/>
    <w:rsid w:val="00260B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0B5E"/>
  </w:style>
  <w:style w:type="paragraph" w:customStyle="1" w:styleId="footnotedescription">
    <w:name w:val="footnote description"/>
    <w:next w:val="Normalny"/>
    <w:link w:val="footnotedescriptionChar"/>
    <w:hidden/>
    <w:rsid w:val="00260B5E"/>
    <w:pPr>
      <w:spacing w:after="15" w:line="265" w:lineRule="auto"/>
      <w:ind w:left="283" w:hanging="283"/>
      <w:jc w:val="both"/>
    </w:pPr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260B5E"/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footnotemark">
    <w:name w:val="footnote mark"/>
    <w:hidden/>
    <w:rsid w:val="00260B5E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260B5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unhideWhenUsed/>
    <w:rsid w:val="00260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60B5E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60B5E"/>
    <w:rPr>
      <w:color w:val="954F72" w:themeColor="followedHyperlink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60B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60B5E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260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60B5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0B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0B5E"/>
    <w:rPr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60B5E"/>
    <w:pPr>
      <w:spacing w:line="259" w:lineRule="auto"/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60B5E"/>
    <w:pPr>
      <w:tabs>
        <w:tab w:val="left" w:pos="284"/>
        <w:tab w:val="right" w:leader="dot" w:pos="9062"/>
      </w:tabs>
      <w:spacing w:after="120" w:line="240" w:lineRule="auto"/>
      <w:ind w:left="284" w:hanging="284"/>
    </w:pPr>
  </w:style>
  <w:style w:type="paragraph" w:styleId="Spistreci2">
    <w:name w:val="toc 2"/>
    <w:basedOn w:val="Normalny"/>
    <w:next w:val="Normalny"/>
    <w:autoRedefine/>
    <w:uiPriority w:val="39"/>
    <w:unhideWhenUsed/>
    <w:rsid w:val="00260B5E"/>
    <w:pPr>
      <w:tabs>
        <w:tab w:val="left" w:pos="284"/>
        <w:tab w:val="right" w:leader="dot" w:pos="9062"/>
      </w:tabs>
      <w:spacing w:after="0" w:line="240" w:lineRule="auto"/>
      <w:ind w:left="284"/>
    </w:pPr>
    <w:rPr>
      <w:rFonts w:ascii="Times New Roman" w:eastAsia="Calibri" w:hAnsi="Times New Roman" w:cs="Times New Roman"/>
      <w:b/>
      <w:i/>
      <w:noProof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460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5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4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wietrze.katowice.wios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owietrze.gios.gov.pl/pjp/curren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katowice.wios.gov.pl/index.php?tekst=jakosc/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633</Words>
  <Characters>3799</Characters>
  <Application>Microsoft Office Word</Application>
  <DocSecurity>4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 Kubicka</dc:creator>
  <cp:keywords/>
  <dc:description/>
  <cp:lastModifiedBy>_czkws</cp:lastModifiedBy>
  <cp:revision>2</cp:revision>
  <cp:lastPrinted>2020-03-10T07:24:00Z</cp:lastPrinted>
  <dcterms:created xsi:type="dcterms:W3CDTF">2020-05-10T09:04:00Z</dcterms:created>
  <dcterms:modified xsi:type="dcterms:W3CDTF">2020-05-10T09:04:00Z</dcterms:modified>
</cp:coreProperties>
</file>